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1E86" w14:textId="77777777" w:rsidR="00AD1F0B" w:rsidRPr="00BA4DC0" w:rsidRDefault="00AD1F0B" w:rsidP="00AD1F0B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bookmarkStart w:id="0" w:name="_GoBack"/>
      <w:bookmarkEnd w:id="0"/>
      <w:r w:rsidRPr="00BA4DC0">
        <w:rPr>
          <w:rFonts w:ascii="Calibri Light" w:hAnsi="Calibri Light" w:cs="Calibri Light"/>
          <w:bCs/>
        </w:rPr>
        <w:t>PIANO NAZIONALE DI RIPRESA E RESILIENZA</w:t>
      </w:r>
    </w:p>
    <w:p w14:paraId="013BCA8F" w14:textId="77777777" w:rsidR="00AD1F0B" w:rsidRPr="00BA4DC0" w:rsidRDefault="00AD1F0B" w:rsidP="00AD1F0B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hAnsi="Calibri Light" w:cs="Calibri Light"/>
        </w:rPr>
        <w:t xml:space="preserve">Progetto: </w:t>
      </w:r>
      <w:r w:rsidRPr="00BA4DC0">
        <w:rPr>
          <w:rFonts w:ascii="Calibri Light" w:hAnsi="Calibri Light" w:cs="Calibri Light"/>
          <w:b/>
          <w:bCs/>
        </w:rPr>
        <w:t xml:space="preserve">Vivere la scuola,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</w:rPr>
        <w:t>un’opportunità per tutti</w:t>
      </w:r>
    </w:p>
    <w:p w14:paraId="6DD67530" w14:textId="77777777" w:rsidR="00AD1F0B" w:rsidRPr="00BA4DC0" w:rsidRDefault="00AD1F0B" w:rsidP="00AD1F0B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</w:p>
    <w:p w14:paraId="575A96D7" w14:textId="77777777" w:rsidR="00AD1F0B" w:rsidRPr="00BA4DC0" w:rsidRDefault="00AD1F0B" w:rsidP="00AD1F0B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CUP: F24D21000440006</w:t>
      </w:r>
    </w:p>
    <w:p w14:paraId="7AC711A1" w14:textId="77777777" w:rsidR="00AD1F0B" w:rsidRDefault="00AD1F0B" w:rsidP="00AD1F0B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14:paraId="5CA9BF84" w14:textId="28CDD091" w:rsidR="00A6491E" w:rsidRDefault="00A6491E" w:rsidP="00AD1F0B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57D59">
        <w:rPr>
          <w:rFonts w:ascii="Cambria" w:hAnsi="Cambria"/>
          <w:b/>
        </w:rPr>
        <w:t xml:space="preserve">Avviso reclutamento </w:t>
      </w:r>
    </w:p>
    <w:p w14:paraId="77251E1D" w14:textId="79CED43B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 xml:space="preserve">DOCENTI ESPERTI PER LE COMPETENZE </w:t>
      </w:r>
      <w:r w:rsidR="00807070">
        <w:rPr>
          <w:rFonts w:ascii="Cambria" w:eastAsia="Times New Roman" w:hAnsi="Cambria"/>
          <w:b/>
          <w:lang w:eastAsia="it-IT" w:bidi="it-IT"/>
        </w:rPr>
        <w:t>DISCIPLINARI</w:t>
      </w:r>
    </w:p>
    <w:p w14:paraId="59DBFE4E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67B7D019" w14:textId="240DDE79" w:rsidR="00A6491E" w:rsidRPr="00257D59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  <w:r w:rsidR="00807070">
        <w:rPr>
          <w:rFonts w:ascii="Cambria" w:eastAsia="Times New Roman" w:hAnsi="Cambria"/>
          <w:b/>
          <w:lang w:eastAsia="it-IT" w:bidi="it-IT"/>
        </w:rPr>
        <w:t>2</w:t>
      </w: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3878"/>
        <w:gridCol w:w="949"/>
        <w:gridCol w:w="1006"/>
        <w:gridCol w:w="996"/>
      </w:tblGrid>
      <w:tr w:rsidR="00A6491E" w:rsidRPr="005A2624" w14:paraId="7A92D9ED" w14:textId="77777777" w:rsidTr="00A6491E">
        <w:trPr>
          <w:trHeight w:val="209"/>
        </w:trPr>
        <w:tc>
          <w:tcPr>
            <w:tcW w:w="32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5A2624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Autoval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commiss</w:t>
            </w:r>
            <w:proofErr w:type="spellEnd"/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A6491E" w:rsidRPr="005A2624" w14:paraId="7B512252" w14:textId="77777777" w:rsidTr="00A6491E">
        <w:trPr>
          <w:trHeight w:val="7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77777777" w:rsidR="00A6491E" w:rsidRPr="005A2624" w:rsidRDefault="00A6491E" w:rsidP="00A6491E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Laurea magistrale/specialistica o vecchio ordinamento inerente l’Area Tematica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0CB9EA1F" w:rsidR="00A6491E" w:rsidRPr="00A6491E" w:rsidRDefault="00D4024B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5EECDA20" w14:textId="77777777" w:rsidTr="00A6491E">
        <w:trPr>
          <w:trHeight w:val="1047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5C9F2F88" w:rsidR="00A6491E" w:rsidRPr="00A6491E" w:rsidRDefault="00D4024B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09D09759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5464DE0A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4AE88E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>Partecipazione a corsi di formazione/aggiornamento attinenti la tematica specifica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C86468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0B4EF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A15C7" w14:textId="38FAA61F" w:rsidR="00A6491E" w:rsidRPr="00A6491E" w:rsidRDefault="00D4024B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27524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D4024B" w:rsidRPr="005A2624" w14:paraId="641D9D6C" w14:textId="77777777" w:rsidTr="00A6491E">
        <w:trPr>
          <w:trHeight w:val="680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44DEE31E" w:rsidR="00D4024B" w:rsidRPr="005A2624" w:rsidRDefault="00D4024B" w:rsidP="00D4024B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Docenza su progetti di recupero disciplinare a favore degli studenti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0A897605" w:rsidR="00D4024B" w:rsidRPr="00A6491E" w:rsidRDefault="00D4024B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4024B" w:rsidRPr="005A2624" w14:paraId="473249F5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7E65B6A0" w:rsidR="00D4024B" w:rsidRPr="005A2624" w:rsidRDefault="00D4024B" w:rsidP="00D4024B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Docenza in progetti specifici </w:t>
            </w:r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inerenti all’ambito tematico.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113CC1E7" w:rsidR="00D4024B" w:rsidRPr="00A6491E" w:rsidRDefault="00807070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4024B" w:rsidRPr="005A2624" w14:paraId="02874F88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13C7214D" w:rsidR="00D4024B" w:rsidRPr="005A2624" w:rsidRDefault="00D4024B" w:rsidP="00D4024B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>Altre esperienze su tematiche oggetto dell’intervento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24DD55B0" w:rsidR="00D4024B" w:rsidRPr="00A6491E" w:rsidRDefault="00807070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4024B" w:rsidRPr="005A2624" w14:paraId="08DC075B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02C7E2" w14:textId="35DB3D83" w:rsidR="00D4024B" w:rsidRPr="005A2624" w:rsidRDefault="00D4024B" w:rsidP="00D4024B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Esperienza di collaborazione con enti di formazione/istituti di ricerca/agenzie educative riconosciute per esperienze coerenti con l’Avviso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AFAC7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36E52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2B4F" w14:textId="0AF10971" w:rsidR="00D4024B" w:rsidRPr="00A6491E" w:rsidRDefault="00807070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668B6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0A2A3B3B" w14:textId="77777777" w:rsidTr="00A6491E">
        <w:trPr>
          <w:trHeight w:val="302"/>
        </w:trPr>
        <w:tc>
          <w:tcPr>
            <w:tcW w:w="71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A6491E" w:rsidRPr="00A6491E" w:rsidRDefault="00A6491E" w:rsidP="00A6491E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7B3E674D" w:rsidR="00A6491E" w:rsidRPr="00A6491E" w:rsidRDefault="00807070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  <w:r w:rsidR="00A6491E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179026E2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lastRenderedPageBreak/>
        <w:t>____________________________________</w:t>
      </w:r>
    </w:p>
    <w:sectPr w:rsidR="00652D48" w:rsidRPr="005A26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DAC5C" w14:textId="77777777" w:rsidR="00B2461C" w:rsidRDefault="00B2461C" w:rsidP="0087644D">
      <w:r>
        <w:separator/>
      </w:r>
    </w:p>
  </w:endnote>
  <w:endnote w:type="continuationSeparator" w:id="0">
    <w:p w14:paraId="52DDC1D7" w14:textId="77777777" w:rsidR="00B2461C" w:rsidRDefault="00B2461C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A9B0" w14:textId="77777777" w:rsidR="00B2461C" w:rsidRDefault="00B2461C" w:rsidP="0087644D">
      <w:r>
        <w:separator/>
      </w:r>
    </w:p>
  </w:footnote>
  <w:footnote w:type="continuationSeparator" w:id="0">
    <w:p w14:paraId="21B537A9" w14:textId="77777777" w:rsidR="00B2461C" w:rsidRDefault="00B2461C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405B"/>
    <w:rsid w:val="001079F6"/>
    <w:rsid w:val="00150861"/>
    <w:rsid w:val="00176886"/>
    <w:rsid w:val="00186D0B"/>
    <w:rsid w:val="001C2B2C"/>
    <w:rsid w:val="001F52DD"/>
    <w:rsid w:val="00225252"/>
    <w:rsid w:val="002B22F5"/>
    <w:rsid w:val="002E6552"/>
    <w:rsid w:val="003C60D5"/>
    <w:rsid w:val="003D1DCE"/>
    <w:rsid w:val="00413B75"/>
    <w:rsid w:val="004E3083"/>
    <w:rsid w:val="00554D3C"/>
    <w:rsid w:val="005659DB"/>
    <w:rsid w:val="005809A0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07070"/>
    <w:rsid w:val="0087644D"/>
    <w:rsid w:val="008E39F1"/>
    <w:rsid w:val="008F0D0E"/>
    <w:rsid w:val="00944A6A"/>
    <w:rsid w:val="00991C64"/>
    <w:rsid w:val="009A0D77"/>
    <w:rsid w:val="009A4C62"/>
    <w:rsid w:val="009B3E34"/>
    <w:rsid w:val="009D281F"/>
    <w:rsid w:val="00A614C0"/>
    <w:rsid w:val="00A63356"/>
    <w:rsid w:val="00A6491E"/>
    <w:rsid w:val="00A9524D"/>
    <w:rsid w:val="00AD1F0B"/>
    <w:rsid w:val="00B007E5"/>
    <w:rsid w:val="00B02C09"/>
    <w:rsid w:val="00B2461C"/>
    <w:rsid w:val="00BA1E5F"/>
    <w:rsid w:val="00BE068F"/>
    <w:rsid w:val="00C00679"/>
    <w:rsid w:val="00C07720"/>
    <w:rsid w:val="00C17754"/>
    <w:rsid w:val="00D01096"/>
    <w:rsid w:val="00D117E5"/>
    <w:rsid w:val="00D4024B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D235-8B4B-4E6B-B38D-04ABC99C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2024-12-21T10:12:00Z</dcterms:created>
  <dcterms:modified xsi:type="dcterms:W3CDTF">2024-12-21T10:12:00Z</dcterms:modified>
</cp:coreProperties>
</file>